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BA3B9" w14:textId="77777777" w:rsidR="00BB412E" w:rsidRDefault="00000000">
      <w:pPr>
        <w:pStyle w:val="Standard"/>
        <w:ind w:left="15" w:right="15"/>
        <w:jc w:val="center"/>
      </w:pPr>
      <w:r>
        <w:rPr>
          <w:rFonts w:ascii="Linux Libertine Display G" w:hAnsi="Linux Libertine Display G"/>
          <w:b/>
          <w:bCs/>
          <w:color w:val="050505"/>
          <w:sz w:val="40"/>
          <w:szCs w:val="40"/>
        </w:rPr>
        <w:t>Obóz Sportowy dla dzieci, młodzieży i dorosłych</w:t>
      </w:r>
      <w:r>
        <w:rPr>
          <w:rFonts w:ascii="Linux Libertine Display G" w:hAnsi="Linux Libertine Display G"/>
          <w:b/>
          <w:bCs/>
          <w:noProof/>
          <w:color w:val="050505"/>
          <w:sz w:val="40"/>
          <w:szCs w:val="40"/>
          <w:lang w:eastAsia="pl-PL" w:bidi="ar-SA"/>
        </w:rPr>
        <w:drawing>
          <wp:inline distT="0" distB="0" distL="0" distR="0" wp14:anchorId="65FECAC1" wp14:editId="7AB54E63">
            <wp:extent cx="152284" cy="152284"/>
            <wp:effectExtent l="0" t="0" r="116" b="116"/>
            <wp:docPr id="1754538482" name="Obraz1" title="❗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84" cy="1522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Linux Libertine Display G" w:hAnsi="Linux Libertine Display G"/>
          <w:b/>
          <w:bCs/>
          <w:noProof/>
          <w:color w:val="050505"/>
          <w:sz w:val="40"/>
          <w:szCs w:val="40"/>
          <w:lang w:eastAsia="pl-PL" w:bidi="ar-SA"/>
        </w:rPr>
        <w:drawing>
          <wp:inline distT="0" distB="0" distL="0" distR="0" wp14:anchorId="188D2AF9" wp14:editId="7AB6416F">
            <wp:extent cx="152284" cy="152284"/>
            <wp:effectExtent l="0" t="0" r="116" b="116"/>
            <wp:docPr id="1479015602" name="Obraz2" title="❗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84" cy="1522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Linux Libertine Display G" w:hAnsi="Linux Libertine Display G"/>
          <w:b/>
          <w:bCs/>
          <w:noProof/>
          <w:color w:val="050505"/>
          <w:sz w:val="40"/>
          <w:szCs w:val="40"/>
          <w:lang w:eastAsia="pl-PL" w:bidi="ar-SA"/>
        </w:rPr>
        <w:drawing>
          <wp:inline distT="0" distB="0" distL="0" distR="0" wp14:anchorId="3CF93B42" wp14:editId="4063173D">
            <wp:extent cx="152284" cy="152284"/>
            <wp:effectExtent l="0" t="0" r="116" b="116"/>
            <wp:docPr id="1897581782" name="Obraz3" title="❗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84" cy="1522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 w:cs="Times New Roman"/>
          <w:color w:val="050505"/>
          <w:sz w:val="22"/>
          <w:szCs w:val="22"/>
        </w:rPr>
        <w:t xml:space="preserve">Termin obozu: </w:t>
      </w:r>
      <w:r>
        <w:rPr>
          <w:rFonts w:ascii="Times New Roman" w:hAnsi="Times New Roman" w:cs="Times New Roman"/>
          <w:b/>
          <w:bCs/>
          <w:color w:val="050505"/>
          <w:sz w:val="22"/>
          <w:szCs w:val="22"/>
        </w:rPr>
        <w:t>17-23 sierpnia 2026r</w:t>
      </w:r>
      <w:r>
        <w:rPr>
          <w:rFonts w:ascii="Times New Roman" w:hAnsi="Times New Roman" w:cs="Times New Roman"/>
          <w:color w:val="050505"/>
          <w:sz w:val="22"/>
          <w:szCs w:val="22"/>
        </w:rPr>
        <w:t>.</w:t>
      </w:r>
      <w:r>
        <w:rPr>
          <w:rFonts w:ascii="Times New Roman" w:hAnsi="Times New Roman" w:cs="Times New Roman"/>
          <w:noProof/>
          <w:color w:val="050505"/>
          <w:sz w:val="22"/>
          <w:szCs w:val="22"/>
          <w:lang w:eastAsia="pl-PL" w:bidi="ar-SA"/>
        </w:rPr>
        <w:drawing>
          <wp:inline distT="0" distB="0" distL="0" distR="0" wp14:anchorId="347F44D8" wp14:editId="1180E977">
            <wp:extent cx="152284" cy="152284"/>
            <wp:effectExtent l="0" t="0" r="116" b="116"/>
            <wp:docPr id="1309455403" name="Obraz10" title="☀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84" cy="1522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F24C8B2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color w:val="050505"/>
          <w:sz w:val="22"/>
          <w:szCs w:val="22"/>
        </w:rPr>
        <w:t>Miejsce: Ośrodek Wypoczynkowy MAGIC CAMPING LUBNIEWICE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 xml:space="preserve">ul. Leśna 1, 69-210 Lubniewice </w:t>
      </w:r>
      <w:r>
        <w:rPr>
          <w:rFonts w:ascii="PT Serif" w:hAnsi="PT Serif"/>
          <w:color w:val="BDBDBD"/>
          <w:shd w:val="clear" w:color="auto" w:fill="333239"/>
        </w:rPr>
        <w:br/>
      </w:r>
    </w:p>
    <w:p w14:paraId="5134425C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color w:val="050505"/>
          <w:sz w:val="22"/>
          <w:szCs w:val="22"/>
        </w:rPr>
        <w:t xml:space="preserve">Obóz z zakresu sportów walki takich jak Judo, Brazylijskie </w:t>
      </w:r>
      <w:proofErr w:type="spellStart"/>
      <w:r>
        <w:rPr>
          <w:rFonts w:ascii="Times New Roman" w:hAnsi="Times New Roman" w:cs="Times New Roman"/>
          <w:color w:val="050505"/>
          <w:sz w:val="22"/>
          <w:szCs w:val="22"/>
        </w:rPr>
        <w:t>Jiu</w:t>
      </w:r>
      <w:proofErr w:type="spellEnd"/>
      <w:r>
        <w:rPr>
          <w:rFonts w:ascii="Times New Roman" w:hAnsi="Times New Roman" w:cs="Times New Roman"/>
          <w:color w:val="050505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2"/>
          <w:szCs w:val="22"/>
        </w:rPr>
        <w:t>Jitsu</w:t>
      </w:r>
      <w:proofErr w:type="spellEnd"/>
      <w:r>
        <w:rPr>
          <w:rFonts w:ascii="Times New Roman" w:hAnsi="Times New Roman" w:cs="Times New Roman"/>
          <w:color w:val="050505"/>
          <w:sz w:val="22"/>
          <w:szCs w:val="22"/>
        </w:rPr>
        <w:t xml:space="preserve">, Kick-Boxing, Boksu, 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MMA i Fitnessu.</w:t>
      </w:r>
    </w:p>
    <w:p w14:paraId="5CE29A43" w14:textId="77777777" w:rsidR="00BB412E" w:rsidRDefault="00BB412E">
      <w:pPr>
        <w:pStyle w:val="Standard"/>
        <w:ind w:left="15" w:right="15"/>
        <w:jc w:val="center"/>
        <w:rPr>
          <w:rFonts w:ascii="Times New Roman" w:hAnsi="Times New Roman" w:cs="Times New Roman"/>
          <w:sz w:val="22"/>
          <w:szCs w:val="22"/>
        </w:rPr>
      </w:pPr>
    </w:p>
    <w:p w14:paraId="7C44EA2E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color w:val="050505"/>
          <w:sz w:val="22"/>
          <w:szCs w:val="22"/>
        </w:rPr>
        <w:t>CAMP w Lubniewicach kierowany jest do dzieci, młodzieży i dorosłych zrzeszonych w klubach sportowych, ale także tych, którzy dopiero chcą rozpocząć swoją przygodę ze sportami walki.</w:t>
      </w:r>
      <w:r>
        <w:rPr>
          <w:rFonts w:ascii="Times New Roman" w:hAnsi="Times New Roman" w:cs="Times New Roman"/>
          <w:noProof/>
          <w:color w:val="050505"/>
          <w:sz w:val="22"/>
          <w:szCs w:val="22"/>
          <w:lang w:eastAsia="pl-PL" w:bidi="ar-SA"/>
        </w:rPr>
        <w:drawing>
          <wp:inline distT="0" distB="0" distL="0" distR="0" wp14:anchorId="1989294A" wp14:editId="3E01B20E">
            <wp:extent cx="152284" cy="152284"/>
            <wp:effectExtent l="0" t="0" r="116" b="116"/>
            <wp:docPr id="1676453995" name="Obraz5" title="🥊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284" cy="1522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AD8F1D9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color w:val="050505"/>
          <w:sz w:val="22"/>
          <w:szCs w:val="22"/>
        </w:rPr>
        <w:t xml:space="preserve">Dysponujemy odpowiednią bazą obozową, gdzie każdy będzie miał możliwość sprawdzenia się i realizacji swoich sportowych ambicji. Programy naszych obozów pisane są przez doświadczonych trenerów 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i specjalistów z poszczególnych dziedzin sportów walki.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color w:val="050505"/>
          <w:sz w:val="22"/>
          <w:szCs w:val="22"/>
        </w:rPr>
        <w:t>Mocnym punktem naszej oferty są nie tylko treningi, które odbywają się 2-3 razy dziennie zarówno na sali jak i w terenie, ale też nastawienie na dobrą zabawę! :)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color w:val="050505"/>
          <w:sz w:val="22"/>
          <w:szCs w:val="22"/>
        </w:rPr>
        <w:t>Ośrodek dysponuje bowiem świetlicą, 2 salami sportowymi do ćwiczeń, boiskiem do mini piłki nożnej, boiskiem do siatkówki, bilardem, ping-pongiem, miejscem na grill, ognisko, niezbędnym sprzętem do treningu Sportów Walki, a także Crossfit.</w:t>
      </w:r>
    </w:p>
    <w:p w14:paraId="6FC31DDF" w14:textId="77777777" w:rsidR="00BB412E" w:rsidRDefault="00BB412E">
      <w:pPr>
        <w:pStyle w:val="Standard"/>
        <w:ind w:left="15" w:right="15"/>
        <w:jc w:val="center"/>
        <w:rPr>
          <w:rFonts w:ascii="Times New Roman" w:hAnsi="Times New Roman" w:cs="Times New Roman"/>
          <w:sz w:val="22"/>
          <w:szCs w:val="22"/>
        </w:rPr>
      </w:pPr>
    </w:p>
    <w:p w14:paraId="2B5DE096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color w:val="050505"/>
          <w:sz w:val="22"/>
          <w:szCs w:val="22"/>
        </w:rPr>
        <w:t>W obozie będą również uczestniczyć 4 kluby, z którymi będziemy mieli wspólne treningi: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- </w:t>
      </w:r>
      <w:r>
        <w:rPr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>WATAHA FIGHT CLUB SOSNOWIEC</w:t>
      </w:r>
      <w:r>
        <w:rPr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br/>
        <w:t>- KOCH TEAM SZCZECIN</w:t>
      </w:r>
    </w:p>
    <w:p w14:paraId="4B7D959C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- </w:t>
      </w:r>
      <w:hyperlink r:id="rId8" w:history="1">
        <w:r>
          <w:rPr>
            <w:rStyle w:val="xt0psk2"/>
            <w:rFonts w:ascii="Times New Roman" w:hAnsi="Times New Roman" w:cs="Times New Roman"/>
            <w:bCs/>
            <w:color w:val="000000"/>
            <w:sz w:val="22"/>
            <w:szCs w:val="22"/>
            <w14:shadow w14:blurRad="38036" w14:dist="18745" w14:dir="2700000" w14:sx="100000" w14:sy="100000" w14:kx="0" w14:ky="0" w14:algn="b">
              <w14:srgbClr w14:val="000000"/>
            </w14:shadow>
          </w:rPr>
          <w:t xml:space="preserve">KSSW </w:t>
        </w:r>
        <w:proofErr w:type="spellStart"/>
        <w:r>
          <w:rPr>
            <w:rStyle w:val="xt0psk2"/>
            <w:rFonts w:ascii="Times New Roman" w:hAnsi="Times New Roman" w:cs="Times New Roman"/>
            <w:bCs/>
            <w:color w:val="000000"/>
            <w:sz w:val="22"/>
            <w:szCs w:val="22"/>
            <w14:shadow w14:blurRad="38036" w14:dist="18745" w14:dir="2700000" w14:sx="100000" w14:sy="100000" w14:kx="0" w14:ky="0" w14:algn="b">
              <w14:srgbClr w14:val="000000"/>
            </w14:shadow>
          </w:rPr>
          <w:t>WildBears</w:t>
        </w:r>
        <w:proofErr w:type="spellEnd"/>
      </w:hyperlink>
      <w:r>
        <w:rPr>
          <w:rStyle w:val="x193iq5w"/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t xml:space="preserve"> KOSTRZYN n/O</w:t>
      </w:r>
      <w:r>
        <w:rPr>
          <w:rStyle w:val="x193iq5w"/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br/>
        <w:t>MALINOWSKI TEAM ŻAGAŃ</w:t>
      </w:r>
      <w:r>
        <w:rPr>
          <w:rStyle w:val="x193iq5w"/>
          <w:rFonts w:ascii="Times New Roman" w:hAnsi="Times New Roman" w:cs="Times New Roman"/>
          <w:bCs/>
          <w:color w:val="000000"/>
          <w:sz w:val="22"/>
          <w:szCs w:val="22"/>
          <w14:shadow w14:blurRad="38036" w14:dist="18745" w14:dir="2700000" w14:sx="100000" w14:sy="100000" w14:kx="0" w14:ky="0" w14:algn="b">
            <w14:srgbClr w14:val="000000"/>
          </w14:shadow>
        </w:rPr>
        <w:br/>
      </w:r>
    </w:p>
    <w:p w14:paraId="2BE16793" w14:textId="77777777" w:rsidR="00BB412E" w:rsidRDefault="00000000">
      <w:pPr>
        <w:pStyle w:val="Standard"/>
        <w:ind w:left="15" w:right="15"/>
        <w:jc w:val="center"/>
      </w:pPr>
      <w:r>
        <w:rPr>
          <w:rFonts w:ascii="Times New Roman" w:hAnsi="Times New Roman" w:cs="Times New Roman"/>
          <w:b/>
          <w:bCs/>
          <w:color w:val="050505"/>
          <w:sz w:val="22"/>
          <w:szCs w:val="22"/>
        </w:rPr>
        <w:t>Koszt - 1950zl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Cena zawiera: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zakwaterowanie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pełne wyżywienie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ubezpieczenie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- 2-3 treningi dziennie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całodobowa opieka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 xml:space="preserve">- korzystanie z dogodności ośrodka 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ognisko oraz szereg gier i zabaw grupowych,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kajaki, wodny tor przeszkód, park linowy i wiele innych…</w:t>
      </w:r>
    </w:p>
    <w:p w14:paraId="014F4D72" w14:textId="77777777" w:rsidR="00BB412E" w:rsidRDefault="00BB412E">
      <w:pPr>
        <w:pStyle w:val="Standard"/>
        <w:ind w:left="15" w:right="15"/>
        <w:jc w:val="center"/>
        <w:rPr>
          <w:rFonts w:ascii="Times New Roman" w:hAnsi="Times New Roman" w:cs="Times New Roman"/>
          <w:color w:val="050505"/>
          <w:sz w:val="22"/>
          <w:szCs w:val="22"/>
        </w:rPr>
      </w:pPr>
    </w:p>
    <w:p w14:paraId="5A5AB620" w14:textId="77777777" w:rsidR="00BB412E" w:rsidRDefault="00000000">
      <w:pPr>
        <w:pStyle w:val="Standard"/>
        <w:rPr>
          <w:rFonts w:ascii="Times New Roman" w:hAnsi="Times New Roman" w:cs="Times New Roman"/>
          <w:color w:val="050505"/>
          <w:sz w:val="22"/>
          <w:szCs w:val="22"/>
        </w:rPr>
      </w:pPr>
      <w:r>
        <w:rPr>
          <w:rFonts w:ascii="Times New Roman" w:hAnsi="Times New Roman" w:cs="Times New Roman"/>
          <w:color w:val="050505"/>
          <w:sz w:val="22"/>
          <w:szCs w:val="22"/>
        </w:rPr>
        <w:t>Każdy zawodnik musi posiadać: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badania sportowo - lekarskie,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kartę kwalifikacyjną obozu i klauzulę informacyjną wypełnione i podpisane przez rodziców,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legitymację szkolną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 xml:space="preserve">- sprzęt do trenowania swojej lub wybranych dyscyplin tj.: </w:t>
      </w:r>
      <w:proofErr w:type="spellStart"/>
      <w:r>
        <w:rPr>
          <w:rFonts w:ascii="Times New Roman" w:hAnsi="Times New Roman" w:cs="Times New Roman"/>
          <w:color w:val="050505"/>
          <w:sz w:val="22"/>
          <w:szCs w:val="22"/>
        </w:rPr>
        <w:t>judokę</w:t>
      </w:r>
      <w:proofErr w:type="spellEnd"/>
      <w:r>
        <w:rPr>
          <w:rFonts w:ascii="Times New Roman" w:hAnsi="Times New Roman" w:cs="Times New Roman"/>
          <w:color w:val="050505"/>
          <w:sz w:val="22"/>
          <w:szCs w:val="22"/>
        </w:rPr>
        <w:t>, sprzęt do kopnięć i uderzeń, dresy, kurtkę     przeciwdeszczową, obuwie do ćwiczeń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>- kąpielówki, ręczniki, przybory do higieny osobistej, klapki</w:t>
      </w:r>
    </w:p>
    <w:p w14:paraId="6509CDCE" w14:textId="77777777" w:rsidR="00BB412E" w:rsidRDefault="00000000">
      <w:pPr>
        <w:pStyle w:val="Standard"/>
        <w:rPr>
          <w:rFonts w:ascii="Times New Roman" w:hAnsi="Times New Roman" w:cs="Times New Roman"/>
          <w:color w:val="050505"/>
          <w:sz w:val="22"/>
          <w:szCs w:val="22"/>
        </w:rPr>
      </w:pPr>
      <w:r>
        <w:rPr>
          <w:rFonts w:ascii="Times New Roman" w:hAnsi="Times New Roman" w:cs="Times New Roman"/>
          <w:color w:val="050505"/>
          <w:sz w:val="22"/>
          <w:szCs w:val="22"/>
        </w:rPr>
        <w:br/>
        <w:t>Kierownik obozu, trener: Grzegorz Biegański tel. 665003045,</w:t>
      </w:r>
      <w:r>
        <w:rPr>
          <w:rFonts w:ascii="Times New Roman" w:hAnsi="Times New Roman" w:cs="Times New Roman"/>
          <w:color w:val="050505"/>
          <w:sz w:val="22"/>
          <w:szCs w:val="22"/>
        </w:rPr>
        <w:br/>
        <w:t xml:space="preserve">Trenerzy wychowawcy: Marcin Białowąs, Dariusz Czupryniak, Mariusz </w:t>
      </w:r>
      <w:proofErr w:type="spellStart"/>
      <w:r>
        <w:rPr>
          <w:rFonts w:ascii="Times New Roman" w:hAnsi="Times New Roman" w:cs="Times New Roman"/>
          <w:color w:val="050505"/>
          <w:sz w:val="22"/>
          <w:szCs w:val="22"/>
        </w:rPr>
        <w:t>Kowaluk</w:t>
      </w:r>
      <w:proofErr w:type="spellEnd"/>
      <w:r>
        <w:rPr>
          <w:rFonts w:ascii="Times New Roman" w:hAnsi="Times New Roman" w:cs="Times New Roman"/>
          <w:color w:val="050505"/>
          <w:sz w:val="22"/>
          <w:szCs w:val="22"/>
        </w:rPr>
        <w:t>, Adrian Buda</w:t>
      </w:r>
    </w:p>
    <w:p w14:paraId="44293785" w14:textId="77777777" w:rsidR="00BB412E" w:rsidRDefault="00BB412E">
      <w:pPr>
        <w:pStyle w:val="Standard"/>
        <w:rPr>
          <w:rFonts w:ascii="Times New Roman" w:hAnsi="Times New Roman" w:cs="Times New Roman"/>
          <w:color w:val="050505"/>
          <w:sz w:val="22"/>
          <w:szCs w:val="22"/>
        </w:rPr>
      </w:pPr>
    </w:p>
    <w:p w14:paraId="7C43C16E" w14:textId="77777777" w:rsidR="00BB412E" w:rsidRDefault="00000000">
      <w:pPr>
        <w:pStyle w:val="Standard"/>
        <w:rPr>
          <w:rFonts w:ascii="Times New Roman" w:hAnsi="Times New Roman" w:cs="Times New Roman"/>
          <w:color w:val="050505"/>
          <w:sz w:val="22"/>
          <w:szCs w:val="22"/>
        </w:rPr>
      </w:pPr>
      <w:r>
        <w:rPr>
          <w:rFonts w:ascii="Times New Roman" w:hAnsi="Times New Roman" w:cs="Times New Roman"/>
          <w:color w:val="050505"/>
          <w:sz w:val="22"/>
          <w:szCs w:val="22"/>
        </w:rPr>
        <w:t>Płatność (6 rat):</w:t>
      </w:r>
    </w:p>
    <w:p w14:paraId="4E608A2D" w14:textId="77777777" w:rsidR="00BB412E" w:rsidRDefault="00000000">
      <w:pPr>
        <w:pStyle w:val="Standard"/>
      </w:pPr>
      <w:r>
        <w:rPr>
          <w:rFonts w:ascii="Times New Roman" w:hAnsi="Times New Roman" w:cs="Times New Roman"/>
          <w:color w:val="050505"/>
          <w:sz w:val="22"/>
          <w:szCs w:val="22"/>
        </w:rPr>
        <w:t xml:space="preserve">I rata 250zł – do 15 stycznia </w:t>
      </w:r>
      <w:r>
        <w:rPr>
          <w:rFonts w:ascii="Times New Roman" w:hAnsi="Times New Roman" w:cs="Times New Roman"/>
          <w:color w:val="050505"/>
          <w:sz w:val="16"/>
          <w:szCs w:val="16"/>
        </w:rPr>
        <w:t>(deklaracja)</w:t>
      </w:r>
      <w:r>
        <w:rPr>
          <w:rFonts w:ascii="Times New Roman" w:hAnsi="Times New Roman" w:cs="Times New Roman"/>
          <w:color w:val="050505"/>
          <w:sz w:val="22"/>
          <w:szCs w:val="22"/>
        </w:rPr>
        <w:tab/>
        <w:t>IV rata 250zł –do 15 kwietnia</w:t>
      </w:r>
      <w:r>
        <w:rPr>
          <w:rFonts w:ascii="Times New Roman" w:hAnsi="Times New Roman" w:cs="Times New Roman"/>
          <w:color w:val="050505"/>
          <w:sz w:val="22"/>
          <w:szCs w:val="22"/>
        </w:rPr>
        <w:tab/>
      </w:r>
      <w:r>
        <w:rPr>
          <w:rFonts w:ascii="Times New Roman" w:hAnsi="Times New Roman" w:cs="Times New Roman"/>
          <w:color w:val="050505"/>
          <w:sz w:val="22"/>
          <w:szCs w:val="22"/>
        </w:rPr>
        <w:tab/>
      </w:r>
    </w:p>
    <w:p w14:paraId="68A1CBDE" w14:textId="77777777" w:rsidR="00BB412E" w:rsidRDefault="00000000">
      <w:pPr>
        <w:pStyle w:val="Standard"/>
        <w:rPr>
          <w:rFonts w:ascii="Times New Roman" w:hAnsi="Times New Roman" w:cs="Times New Roman"/>
          <w:color w:val="050505"/>
          <w:sz w:val="22"/>
          <w:szCs w:val="22"/>
        </w:rPr>
      </w:pPr>
      <w:r>
        <w:rPr>
          <w:rFonts w:ascii="Times New Roman" w:hAnsi="Times New Roman" w:cs="Times New Roman"/>
          <w:color w:val="050505"/>
          <w:sz w:val="22"/>
          <w:szCs w:val="22"/>
        </w:rPr>
        <w:t>II rata 250zł – do 15 lutego</w:t>
      </w:r>
      <w:r>
        <w:rPr>
          <w:rFonts w:ascii="Times New Roman" w:hAnsi="Times New Roman" w:cs="Times New Roman"/>
          <w:color w:val="050505"/>
          <w:sz w:val="22"/>
          <w:szCs w:val="22"/>
        </w:rPr>
        <w:tab/>
      </w:r>
      <w:r>
        <w:rPr>
          <w:rFonts w:ascii="Times New Roman" w:hAnsi="Times New Roman" w:cs="Times New Roman"/>
          <w:color w:val="050505"/>
          <w:sz w:val="22"/>
          <w:szCs w:val="22"/>
        </w:rPr>
        <w:tab/>
        <w:t>V rata 250zł – do 15 maja</w:t>
      </w:r>
    </w:p>
    <w:p w14:paraId="2216F697" w14:textId="77777777" w:rsidR="00BB412E" w:rsidRDefault="00000000">
      <w:pPr>
        <w:pStyle w:val="Standard"/>
      </w:pPr>
      <w:r>
        <w:rPr>
          <w:rFonts w:ascii="Times New Roman" w:hAnsi="Times New Roman" w:cs="Times New Roman"/>
          <w:color w:val="050505"/>
          <w:sz w:val="22"/>
          <w:szCs w:val="22"/>
        </w:rPr>
        <w:t>III rata 250zł – do 15 marca</w:t>
      </w:r>
      <w:r>
        <w:rPr>
          <w:rFonts w:ascii="Times New Roman" w:hAnsi="Times New Roman" w:cs="Times New Roman"/>
          <w:color w:val="050505"/>
          <w:sz w:val="22"/>
          <w:szCs w:val="22"/>
        </w:rPr>
        <w:tab/>
      </w:r>
      <w:r>
        <w:rPr>
          <w:rFonts w:ascii="Times New Roman" w:hAnsi="Times New Roman" w:cs="Times New Roman"/>
          <w:color w:val="050505"/>
          <w:sz w:val="22"/>
          <w:szCs w:val="22"/>
        </w:rPr>
        <w:tab/>
        <w:t xml:space="preserve">VI rata 700zł – do 15 czerwca </w:t>
      </w:r>
      <w:r>
        <w:rPr>
          <w:rFonts w:ascii="Times New Roman" w:hAnsi="Times New Roman" w:cs="Times New Roman"/>
          <w:color w:val="050505"/>
          <w:sz w:val="16"/>
          <w:szCs w:val="16"/>
        </w:rPr>
        <w:t>(ostateczny termin oddania kart kwalifikacyjnych)</w:t>
      </w:r>
    </w:p>
    <w:sectPr w:rsidR="00BB412E">
      <w:foot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77947" w14:textId="77777777" w:rsidR="00381C4A" w:rsidRDefault="00381C4A">
      <w:r>
        <w:separator/>
      </w:r>
    </w:p>
  </w:endnote>
  <w:endnote w:type="continuationSeparator" w:id="0">
    <w:p w14:paraId="64104887" w14:textId="77777777" w:rsidR="00381C4A" w:rsidRDefault="00381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nux Libertine Display G">
    <w:panose1 w:val="02000503000000000000"/>
    <w:charset w:val="EE"/>
    <w:family w:val="auto"/>
    <w:pitch w:val="variable"/>
    <w:sig w:usb0="E0000AFF" w:usb1="5200E5FB" w:usb2="02000020" w:usb3="00000000" w:csb0="000001BF" w:csb1="00000000"/>
  </w:font>
  <w:font w:name="PT Serif">
    <w:charset w:val="EE"/>
    <w:family w:val="roman"/>
    <w:pitch w:val="variable"/>
    <w:sig w:usb0="A00002EF" w:usb1="5000204B" w:usb2="00000000" w:usb3="00000000" w:csb0="000000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3EFAA" w14:textId="77777777" w:rsidR="00000000" w:rsidRDefault="00000000">
    <w:pPr>
      <w:pStyle w:val="Stopka"/>
      <w:jc w:val="center"/>
    </w:pPr>
    <w:r>
      <w:rPr>
        <w:b/>
        <w:color w:val="000000"/>
        <w:sz w:val="40"/>
        <w:szCs w:val="40"/>
      </w:rPr>
      <w:t xml:space="preserve">ZAPRASZAMY ! </w:t>
    </w:r>
    <w:r>
      <w:rPr>
        <w:rFonts w:ascii="Wingdings" w:eastAsia="Wingdings" w:hAnsi="Wingdings" w:cs="Wingdings"/>
        <w:b/>
        <w:color w:val="000000"/>
        <w:sz w:val="40"/>
        <w:szCs w:val="40"/>
      </w:rPr>
      <w:t></w:t>
    </w:r>
  </w:p>
  <w:p w14:paraId="0E2E18F7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37A8B" w14:textId="77777777" w:rsidR="00381C4A" w:rsidRDefault="00381C4A">
      <w:r>
        <w:rPr>
          <w:color w:val="000000"/>
        </w:rPr>
        <w:separator/>
      </w:r>
    </w:p>
  </w:footnote>
  <w:footnote w:type="continuationSeparator" w:id="0">
    <w:p w14:paraId="2547691B" w14:textId="77777777" w:rsidR="00381C4A" w:rsidRDefault="00381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B412E"/>
    <w:rsid w:val="00381C4A"/>
    <w:rsid w:val="00AF326D"/>
    <w:rsid w:val="00BA22B9"/>
    <w:rsid w:val="00BB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0439B"/>
  <w15:docId w15:val="{93D9B8FA-AF47-4876-BC6F-0AD80506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x193iq5w">
    <w:name w:val="x193iq5w"/>
    <w:basedOn w:val="Domylnaczcionkaakapitu"/>
  </w:style>
  <w:style w:type="character" w:customStyle="1" w:styleId="xt0psk2">
    <w:name w:val="xt0psk2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rPr>
      <w:rFonts w:cs="Mangal"/>
      <w:szCs w:val="21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100063598411424&amp;__cft__%5b0%5d=AZUA8XYWIIkSc3mnohPw9wENQFYFGoJ22QL_RYSPoo2YgLfXo-WmvFV-iYPFnGxVgE7cAJY1Ecpmp-w5dE-pr9lGI67t2Y2663Pd-QqYzF8IsaOs6uWNPYcB2bVHWTIY-0rIna1waMx4TpnpjcF7Zj6TqknizR-D8_mMMesiG9cGSSb7n6EcQSsytdqaRSlR3v2nj3bB6sUPlVk8dUhuAy92&amp;__tn__=-%5dK-y-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Biegański</dc:creator>
  <cp:lastModifiedBy>Andrzej Gronowski</cp:lastModifiedBy>
  <cp:revision>2</cp:revision>
  <dcterms:created xsi:type="dcterms:W3CDTF">2025-12-17T23:22:00Z</dcterms:created>
  <dcterms:modified xsi:type="dcterms:W3CDTF">2025-12-17T23:22:00Z</dcterms:modified>
</cp:coreProperties>
</file>